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72F72" w14:textId="77777777" w:rsidR="00DB083C" w:rsidRPr="00DB083C" w:rsidRDefault="00DB083C" w:rsidP="00DB083C">
      <w:pPr>
        <w:rPr>
          <w:rFonts w:ascii="Times" w:eastAsia="Times New Roman" w:hAnsi="Times"/>
          <w:sz w:val="20"/>
          <w:szCs w:val="20"/>
        </w:rPr>
      </w:pPr>
      <w:r>
        <w:rPr>
          <w:rFonts w:ascii="Times" w:eastAsia="Times New Roman" w:hAnsi="Times"/>
          <w:noProof/>
          <w:sz w:val="20"/>
          <w:szCs w:val="20"/>
        </w:rPr>
        <w:drawing>
          <wp:anchor distT="0" distB="0" distL="114300" distR="114300" simplePos="0" relativeHeight="251658240" behindDoc="0" locked="0" layoutInCell="1" allowOverlap="1" wp14:anchorId="5FDCAA27" wp14:editId="2F788DB5">
            <wp:simplePos x="0" y="0"/>
            <wp:positionH relativeFrom="margin">
              <wp:posOffset>3023235</wp:posOffset>
            </wp:positionH>
            <wp:positionV relativeFrom="margin">
              <wp:posOffset>-568960</wp:posOffset>
            </wp:positionV>
            <wp:extent cx="2348865" cy="19335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Run2015NewLogoFinal.jpg"/>
                    <pic:cNvPicPr/>
                  </pic:nvPicPr>
                  <pic:blipFill>
                    <a:blip r:embed="rId5">
                      <a:extLst>
                        <a:ext uri="{28A0092B-C50C-407E-A947-70E740481C1C}">
                          <a14:useLocalDpi xmlns:a14="http://schemas.microsoft.com/office/drawing/2010/main" val="0"/>
                        </a:ext>
                      </a:extLst>
                    </a:blip>
                    <a:stretch>
                      <a:fillRect/>
                    </a:stretch>
                  </pic:blipFill>
                  <pic:spPr>
                    <a:xfrm>
                      <a:off x="0" y="0"/>
                      <a:ext cx="2348865" cy="1933575"/>
                    </a:xfrm>
                    <a:prstGeom prst="rect">
                      <a:avLst/>
                    </a:prstGeom>
                  </pic:spPr>
                </pic:pic>
              </a:graphicData>
            </a:graphic>
            <wp14:sizeRelH relativeFrom="margin">
              <wp14:pctWidth>0</wp14:pctWidth>
            </wp14:sizeRelH>
            <wp14:sizeRelV relativeFrom="margin">
              <wp14:pctHeight>0</wp14:pctHeight>
            </wp14:sizeRelV>
          </wp:anchor>
        </w:drawing>
      </w:r>
      <w:r>
        <w:rPr>
          <w:rFonts w:ascii="Times" w:eastAsia="Times New Roman" w:hAnsi="Times"/>
          <w:noProof/>
          <w:sz w:val="20"/>
          <w:szCs w:val="20"/>
        </w:rPr>
        <w:drawing>
          <wp:inline distT="0" distB="0" distL="0" distR="0" wp14:anchorId="3EE1360A" wp14:editId="60E2FCF1">
            <wp:extent cx="2154573" cy="91694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Wenatchee_Logo_Blue_no.com.jpg"/>
                    <pic:cNvPicPr/>
                  </pic:nvPicPr>
                  <pic:blipFill>
                    <a:blip r:embed="rId6">
                      <a:extLst>
                        <a:ext uri="{28A0092B-C50C-407E-A947-70E740481C1C}">
                          <a14:useLocalDpi xmlns:a14="http://schemas.microsoft.com/office/drawing/2010/main" val="0"/>
                        </a:ext>
                      </a:extLst>
                    </a:blip>
                    <a:stretch>
                      <a:fillRect/>
                    </a:stretch>
                  </pic:blipFill>
                  <pic:spPr>
                    <a:xfrm>
                      <a:off x="0" y="0"/>
                      <a:ext cx="2156423" cy="917727"/>
                    </a:xfrm>
                    <a:prstGeom prst="rect">
                      <a:avLst/>
                    </a:prstGeom>
                  </pic:spPr>
                </pic:pic>
              </a:graphicData>
            </a:graphic>
          </wp:inline>
        </w:drawing>
      </w:r>
    </w:p>
    <w:p w14:paraId="4D03D359" w14:textId="77777777" w:rsidR="00DB083C" w:rsidRDefault="00DB083C" w:rsidP="00DB083C">
      <w:pPr>
        <w:rPr>
          <w:rFonts w:ascii="Arial" w:eastAsia="Times New Roman" w:hAnsi="Arial" w:cs="Arial"/>
          <w:color w:val="000000"/>
          <w:sz w:val="20"/>
          <w:szCs w:val="20"/>
        </w:rPr>
      </w:pPr>
    </w:p>
    <w:p w14:paraId="26CFDA3F" w14:textId="77777777" w:rsidR="00DB083C" w:rsidRDefault="00DB083C" w:rsidP="00DB083C">
      <w:pPr>
        <w:rPr>
          <w:rFonts w:ascii="Arial" w:eastAsia="Times New Roman" w:hAnsi="Arial" w:cs="Arial"/>
          <w:color w:val="000000"/>
          <w:sz w:val="20"/>
          <w:szCs w:val="20"/>
        </w:rPr>
      </w:pPr>
    </w:p>
    <w:p w14:paraId="0EF45F5B" w14:textId="77777777" w:rsidR="00DB083C" w:rsidRDefault="00DB083C" w:rsidP="00DB083C">
      <w:pPr>
        <w:rPr>
          <w:rFonts w:ascii="Arial" w:eastAsia="Times New Roman" w:hAnsi="Arial" w:cs="Arial"/>
          <w:color w:val="000000"/>
          <w:sz w:val="20"/>
          <w:szCs w:val="20"/>
        </w:rPr>
      </w:pPr>
    </w:p>
    <w:p w14:paraId="4FFAEFF0" w14:textId="77777777" w:rsidR="00DB083C" w:rsidRDefault="00DB083C" w:rsidP="00DB083C">
      <w:pPr>
        <w:rPr>
          <w:rFonts w:ascii="Arial" w:eastAsia="Times New Roman" w:hAnsi="Arial" w:cs="Arial"/>
          <w:color w:val="000000"/>
          <w:sz w:val="20"/>
          <w:szCs w:val="20"/>
        </w:rPr>
      </w:pPr>
    </w:p>
    <w:p w14:paraId="68D3A7C5" w14:textId="77777777" w:rsidR="00DB083C" w:rsidRDefault="00DB083C" w:rsidP="00DB083C">
      <w:pPr>
        <w:rPr>
          <w:rFonts w:ascii="Arial" w:eastAsia="Times New Roman" w:hAnsi="Arial" w:cs="Arial"/>
          <w:color w:val="000000"/>
          <w:sz w:val="20"/>
          <w:szCs w:val="20"/>
        </w:rPr>
      </w:pPr>
    </w:p>
    <w:p w14:paraId="1AD82BC0" w14:textId="77777777" w:rsidR="00DB083C" w:rsidRDefault="00DB083C" w:rsidP="00DB083C">
      <w:pPr>
        <w:rPr>
          <w:rFonts w:ascii="Arial" w:eastAsia="Times New Roman" w:hAnsi="Arial" w:cs="Arial"/>
          <w:color w:val="000000"/>
          <w:sz w:val="20"/>
          <w:szCs w:val="20"/>
        </w:rPr>
      </w:pPr>
    </w:p>
    <w:p w14:paraId="72132FE6"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FOR IMMEDIATE RELEASE</w:t>
      </w:r>
    </w:p>
    <w:p w14:paraId="652191E0" w14:textId="77777777" w:rsidR="00DB083C" w:rsidRPr="00DB083C" w:rsidRDefault="00DB083C" w:rsidP="00DB083C">
      <w:pPr>
        <w:rPr>
          <w:rFonts w:ascii="Times" w:eastAsia="Times New Roman" w:hAnsi="Times"/>
          <w:sz w:val="20"/>
          <w:szCs w:val="20"/>
        </w:rPr>
      </w:pPr>
    </w:p>
    <w:p w14:paraId="53E61A03"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June 30, 2015</w:t>
      </w:r>
    </w:p>
    <w:p w14:paraId="3D80C48D" w14:textId="77777777" w:rsidR="00DB083C" w:rsidRPr="00DB083C" w:rsidRDefault="00DB083C" w:rsidP="00DB083C">
      <w:pPr>
        <w:rPr>
          <w:rFonts w:ascii="Times" w:eastAsia="Times New Roman" w:hAnsi="Times"/>
          <w:sz w:val="20"/>
          <w:szCs w:val="20"/>
        </w:rPr>
      </w:pPr>
    </w:p>
    <w:p w14:paraId="10011870"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xml:space="preserve">Contact: Joel </w:t>
      </w:r>
      <w:proofErr w:type="spellStart"/>
      <w:r w:rsidRPr="00DB083C">
        <w:rPr>
          <w:rFonts w:ascii="Arial" w:eastAsia="Times New Roman" w:hAnsi="Arial" w:cs="Arial"/>
          <w:color w:val="000000"/>
          <w:sz w:val="20"/>
          <w:szCs w:val="20"/>
        </w:rPr>
        <w:t>Rhyner</w:t>
      </w:r>
      <w:proofErr w:type="spellEnd"/>
      <w:r w:rsidRPr="00DB083C">
        <w:rPr>
          <w:rFonts w:ascii="Arial" w:eastAsia="Times New Roman" w:hAnsi="Arial" w:cs="Arial"/>
          <w:color w:val="000000"/>
          <w:sz w:val="20"/>
          <w:szCs w:val="20"/>
        </w:rPr>
        <w:t>, River Run race director, (509) 387-0051</w:t>
      </w:r>
    </w:p>
    <w:p w14:paraId="1513318B"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w:t>
      </w:r>
    </w:p>
    <w:p w14:paraId="1C606575" w14:textId="77777777" w:rsidR="00DB083C" w:rsidRPr="00DB083C" w:rsidRDefault="00DB083C" w:rsidP="00DB083C">
      <w:pPr>
        <w:rPr>
          <w:rFonts w:ascii="Times" w:eastAsia="Times New Roman" w:hAnsi="Times"/>
          <w:sz w:val="28"/>
          <w:szCs w:val="28"/>
        </w:rPr>
      </w:pPr>
      <w:r w:rsidRPr="00DB083C">
        <w:rPr>
          <w:rFonts w:ascii="Arial" w:eastAsia="Times New Roman" w:hAnsi="Arial" w:cs="Arial"/>
          <w:b/>
          <w:bCs/>
          <w:color w:val="000000"/>
          <w:sz w:val="28"/>
          <w:szCs w:val="28"/>
        </w:rPr>
        <w:t xml:space="preserve">River Run on the Fourth </w:t>
      </w:r>
      <w:r w:rsidR="00874DD1">
        <w:rPr>
          <w:rFonts w:ascii="Arial" w:eastAsia="Times New Roman" w:hAnsi="Arial" w:cs="Arial"/>
          <w:b/>
          <w:bCs/>
          <w:color w:val="000000"/>
          <w:sz w:val="28"/>
          <w:szCs w:val="28"/>
        </w:rPr>
        <w:t xml:space="preserve">race </w:t>
      </w:r>
      <w:r w:rsidRPr="00DB083C">
        <w:rPr>
          <w:rFonts w:ascii="Arial" w:eastAsia="Times New Roman" w:hAnsi="Arial" w:cs="Arial"/>
          <w:b/>
          <w:bCs/>
          <w:color w:val="000000"/>
          <w:sz w:val="28"/>
          <w:szCs w:val="28"/>
        </w:rPr>
        <w:t>proceeds to benefit fire victims</w:t>
      </w:r>
    </w:p>
    <w:p w14:paraId="392109AE" w14:textId="77777777" w:rsidR="00DB083C" w:rsidRPr="00DB083C" w:rsidRDefault="00DB083C" w:rsidP="00DB083C">
      <w:pPr>
        <w:rPr>
          <w:rFonts w:ascii="Times" w:eastAsia="Times New Roman" w:hAnsi="Times"/>
          <w:sz w:val="20"/>
          <w:szCs w:val="20"/>
        </w:rPr>
      </w:pPr>
    </w:p>
    <w:p w14:paraId="437D1953"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xml:space="preserve">WENATCHEE — </w:t>
      </w:r>
      <w:proofErr w:type="spellStart"/>
      <w:r w:rsidRPr="00DB083C">
        <w:rPr>
          <w:rFonts w:ascii="Arial" w:eastAsia="Times New Roman" w:hAnsi="Arial" w:cs="Arial"/>
          <w:color w:val="000000"/>
          <w:sz w:val="20"/>
          <w:szCs w:val="20"/>
        </w:rPr>
        <w:t>RunWenatchee</w:t>
      </w:r>
      <w:proofErr w:type="spellEnd"/>
      <w:r w:rsidRPr="00DB083C">
        <w:rPr>
          <w:rFonts w:ascii="Arial" w:eastAsia="Times New Roman" w:hAnsi="Arial" w:cs="Arial"/>
          <w:color w:val="000000"/>
          <w:sz w:val="20"/>
          <w:szCs w:val="20"/>
        </w:rPr>
        <w:t xml:space="preserve"> announced today that its annual North Cascades Bank River Run on the Fourth 5K and 10K is still on for this Saturday morning, with a portion of the proceeds benefiting the Sleepy Hollow Fire victims.</w:t>
      </w:r>
    </w:p>
    <w:p w14:paraId="31415913" w14:textId="77777777" w:rsidR="00DB083C" w:rsidRPr="00DB083C" w:rsidRDefault="00DB083C" w:rsidP="00DB083C">
      <w:pPr>
        <w:rPr>
          <w:rFonts w:ascii="Times" w:eastAsia="Times New Roman" w:hAnsi="Times"/>
          <w:sz w:val="20"/>
          <w:szCs w:val="20"/>
        </w:rPr>
      </w:pPr>
    </w:p>
    <w:p w14:paraId="3302F22A"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xml:space="preserve">Race organizers evaluated whether to hold the race in light of Sunday's devastating wildfire. But after consulting with community leaders and learning the city's Independence Day Celebration will still be held on Saturday, </w:t>
      </w:r>
      <w:proofErr w:type="spellStart"/>
      <w:r w:rsidRPr="00DB083C">
        <w:rPr>
          <w:rFonts w:ascii="Arial" w:eastAsia="Times New Roman" w:hAnsi="Arial" w:cs="Arial"/>
          <w:color w:val="000000"/>
          <w:sz w:val="20"/>
          <w:szCs w:val="20"/>
        </w:rPr>
        <w:t>RunWenatchee</w:t>
      </w:r>
      <w:proofErr w:type="spellEnd"/>
      <w:r w:rsidRPr="00DB083C">
        <w:rPr>
          <w:rFonts w:ascii="Arial" w:eastAsia="Times New Roman" w:hAnsi="Arial" w:cs="Arial"/>
          <w:color w:val="000000"/>
          <w:sz w:val="20"/>
          <w:szCs w:val="20"/>
        </w:rPr>
        <w:t xml:space="preserve"> decided to move forward with the Fourth of July running race.</w:t>
      </w:r>
    </w:p>
    <w:p w14:paraId="1310FAF2" w14:textId="77777777" w:rsidR="00DB083C" w:rsidRPr="00DB083C" w:rsidRDefault="00DB083C" w:rsidP="00DB083C">
      <w:pPr>
        <w:rPr>
          <w:rFonts w:ascii="Times" w:eastAsia="Times New Roman" w:hAnsi="Times"/>
          <w:sz w:val="20"/>
          <w:szCs w:val="20"/>
        </w:rPr>
      </w:pPr>
    </w:p>
    <w:p w14:paraId="0D77C68C" w14:textId="77777777" w:rsidR="00DB083C" w:rsidRPr="00DB083C" w:rsidRDefault="00DB083C" w:rsidP="00DB083C">
      <w:pPr>
        <w:rPr>
          <w:rFonts w:ascii="Times" w:eastAsia="Times New Roman" w:hAnsi="Times"/>
          <w:sz w:val="20"/>
          <w:szCs w:val="20"/>
        </w:rPr>
      </w:pPr>
      <w:proofErr w:type="spellStart"/>
      <w:r w:rsidRPr="00DB083C">
        <w:rPr>
          <w:rFonts w:ascii="Arial" w:eastAsia="Times New Roman" w:hAnsi="Arial" w:cs="Arial"/>
          <w:color w:val="000000"/>
          <w:sz w:val="20"/>
          <w:szCs w:val="20"/>
        </w:rPr>
        <w:t>RunWenatchee</w:t>
      </w:r>
      <w:proofErr w:type="spellEnd"/>
      <w:r w:rsidRPr="00DB083C">
        <w:rPr>
          <w:rFonts w:ascii="Arial" w:eastAsia="Times New Roman" w:hAnsi="Arial" w:cs="Arial"/>
          <w:color w:val="000000"/>
          <w:sz w:val="20"/>
          <w:szCs w:val="20"/>
        </w:rPr>
        <w:t xml:space="preserve"> will continue to monitor fire behavior and air quality as the week progresses and, if needed, adjust its race plans accordingly. </w:t>
      </w:r>
    </w:p>
    <w:p w14:paraId="470897EA" w14:textId="77777777" w:rsidR="00DB083C" w:rsidRPr="00DB083C" w:rsidRDefault="00DB083C" w:rsidP="00DB083C">
      <w:pPr>
        <w:rPr>
          <w:rFonts w:ascii="Times" w:eastAsia="Times New Roman" w:hAnsi="Times"/>
          <w:sz w:val="20"/>
          <w:szCs w:val="20"/>
        </w:rPr>
      </w:pPr>
    </w:p>
    <w:p w14:paraId="2FB8C88C"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xml:space="preserve">"Our hearts are firmly with those who lost homes or have endured hardship during these trying times," said Steve Maher of </w:t>
      </w:r>
      <w:proofErr w:type="spellStart"/>
      <w:r w:rsidRPr="00DB083C">
        <w:rPr>
          <w:rFonts w:ascii="Arial" w:eastAsia="Times New Roman" w:hAnsi="Arial" w:cs="Arial"/>
          <w:color w:val="000000"/>
          <w:sz w:val="20"/>
          <w:szCs w:val="20"/>
        </w:rPr>
        <w:t>RunWenatchee</w:t>
      </w:r>
      <w:proofErr w:type="spellEnd"/>
      <w:r w:rsidRPr="00DB083C">
        <w:rPr>
          <w:rFonts w:ascii="Arial" w:eastAsia="Times New Roman" w:hAnsi="Arial" w:cs="Arial"/>
          <w:color w:val="000000"/>
          <w:sz w:val="20"/>
          <w:szCs w:val="20"/>
        </w:rPr>
        <w:t xml:space="preserve">. "We also think it's important to exhibit 'the Wenatchee spirit' and to offer an outlet for folks who want to return to some normalcy. </w:t>
      </w:r>
    </w:p>
    <w:p w14:paraId="5EF262D9" w14:textId="77777777" w:rsidR="00DB083C" w:rsidRPr="00DB083C" w:rsidRDefault="00DB083C" w:rsidP="00DB083C">
      <w:pPr>
        <w:rPr>
          <w:rFonts w:ascii="Times" w:eastAsia="Times New Roman" w:hAnsi="Times"/>
          <w:sz w:val="20"/>
          <w:szCs w:val="20"/>
        </w:rPr>
      </w:pPr>
    </w:p>
    <w:p w14:paraId="13C6FD52"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"We were watching closely what the Wenatchee Independence Day Celebration Committee was going to do. Once we were told the Fourth of July celebration is still on for Saturday, we decided to follow suit," Maher said.</w:t>
      </w:r>
    </w:p>
    <w:p w14:paraId="53F0E823"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w:t>
      </w:r>
    </w:p>
    <w:p w14:paraId="5C066D24"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xml:space="preserve">In a bid to help those in need, the Sleepy Hollow Fire victims will be added to the list of local beneficiaries of the North Cascades Bank River Run 5K &amp; 10K. </w:t>
      </w:r>
      <w:r w:rsidRPr="00DB083C">
        <w:rPr>
          <w:rFonts w:ascii="Arial" w:eastAsia="Times New Roman" w:hAnsi="Arial" w:cs="Arial"/>
          <w:color w:val="464646"/>
          <w:sz w:val="20"/>
          <w:szCs w:val="20"/>
        </w:rPr>
        <w:t>The Community Foundation of North Central Washington has opened a fund for donations</w:t>
      </w:r>
      <w:bookmarkStart w:id="0" w:name="_GoBack"/>
      <w:bookmarkEnd w:id="0"/>
      <w:r w:rsidRPr="00DB083C">
        <w:rPr>
          <w:rFonts w:ascii="Arial" w:eastAsia="Times New Roman" w:hAnsi="Arial" w:cs="Arial"/>
          <w:color w:val="464646"/>
          <w:sz w:val="20"/>
          <w:szCs w:val="20"/>
        </w:rPr>
        <w:t xml:space="preserve"> called the “Sleepy Hollow Heights Fire Support.” This fund will help support the families who have lost their homes and the firefighters, as well as any animals impacted by the blaze. The fund will be used for food and other items. People also can donate directly by going to http://www.cfncw.org/.</w:t>
      </w:r>
    </w:p>
    <w:p w14:paraId="7D95E387"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464646"/>
          <w:sz w:val="20"/>
          <w:szCs w:val="20"/>
        </w:rPr>
        <w:t> </w:t>
      </w:r>
    </w:p>
    <w:p w14:paraId="7A46AFFF"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464646"/>
          <w:sz w:val="20"/>
          <w:szCs w:val="20"/>
        </w:rPr>
        <w:t xml:space="preserve">Online registration for River Run closes at noon Thursday at https://riverrun2.eventbrite.com. Entry fees are discounted for current and retired military members, firefighters, police officers and emergency dispatchers — in what </w:t>
      </w:r>
      <w:proofErr w:type="spellStart"/>
      <w:r w:rsidRPr="00DB083C">
        <w:rPr>
          <w:rFonts w:ascii="Arial" w:eastAsia="Times New Roman" w:hAnsi="Arial" w:cs="Arial"/>
          <w:color w:val="464646"/>
          <w:sz w:val="20"/>
          <w:szCs w:val="20"/>
        </w:rPr>
        <w:t>RunWenatchee</w:t>
      </w:r>
      <w:proofErr w:type="spellEnd"/>
      <w:r w:rsidRPr="00DB083C">
        <w:rPr>
          <w:rFonts w:ascii="Arial" w:eastAsia="Times New Roman" w:hAnsi="Arial" w:cs="Arial"/>
          <w:color w:val="464646"/>
          <w:sz w:val="20"/>
          <w:szCs w:val="20"/>
        </w:rPr>
        <w:t xml:space="preserve"> is calling its "Heroes Division." Registration also is available at packet pickup from 4 to 7 p.m. Friday at </w:t>
      </w:r>
      <w:proofErr w:type="spellStart"/>
      <w:r w:rsidRPr="00DB083C">
        <w:rPr>
          <w:rFonts w:ascii="Arial" w:eastAsia="Times New Roman" w:hAnsi="Arial" w:cs="Arial"/>
          <w:color w:val="464646"/>
          <w:sz w:val="20"/>
          <w:szCs w:val="20"/>
        </w:rPr>
        <w:t>Pybus</w:t>
      </w:r>
      <w:proofErr w:type="spellEnd"/>
      <w:r w:rsidRPr="00DB083C">
        <w:rPr>
          <w:rFonts w:ascii="Arial" w:eastAsia="Times New Roman" w:hAnsi="Arial" w:cs="Arial"/>
          <w:color w:val="464646"/>
          <w:sz w:val="20"/>
          <w:szCs w:val="20"/>
        </w:rPr>
        <w:t xml:space="preserve"> Public Market and from 6:30 to 7:30 a.m. Saturday at </w:t>
      </w:r>
      <w:proofErr w:type="spellStart"/>
      <w:r w:rsidRPr="00DB083C">
        <w:rPr>
          <w:rFonts w:ascii="Arial" w:eastAsia="Times New Roman" w:hAnsi="Arial" w:cs="Arial"/>
          <w:color w:val="464646"/>
          <w:sz w:val="20"/>
          <w:szCs w:val="20"/>
        </w:rPr>
        <w:t>Pybus</w:t>
      </w:r>
      <w:proofErr w:type="spellEnd"/>
      <w:r w:rsidRPr="00DB083C">
        <w:rPr>
          <w:rFonts w:ascii="Arial" w:eastAsia="Times New Roman" w:hAnsi="Arial" w:cs="Arial"/>
          <w:color w:val="464646"/>
          <w:sz w:val="20"/>
          <w:szCs w:val="20"/>
        </w:rPr>
        <w:t xml:space="preserve">. The race begins at 8 a.m. Saturday at </w:t>
      </w:r>
      <w:proofErr w:type="spellStart"/>
      <w:r w:rsidRPr="00DB083C">
        <w:rPr>
          <w:rFonts w:ascii="Arial" w:eastAsia="Times New Roman" w:hAnsi="Arial" w:cs="Arial"/>
          <w:color w:val="464646"/>
          <w:sz w:val="20"/>
          <w:szCs w:val="20"/>
        </w:rPr>
        <w:t>Pybus</w:t>
      </w:r>
      <w:proofErr w:type="spellEnd"/>
      <w:r w:rsidRPr="00DB083C">
        <w:rPr>
          <w:rFonts w:ascii="Arial" w:eastAsia="Times New Roman" w:hAnsi="Arial" w:cs="Arial"/>
          <w:color w:val="464646"/>
          <w:sz w:val="20"/>
          <w:szCs w:val="20"/>
        </w:rPr>
        <w:t>.</w:t>
      </w:r>
    </w:p>
    <w:p w14:paraId="04DAB084" w14:textId="77777777" w:rsidR="00DB083C" w:rsidRPr="00DB083C" w:rsidRDefault="00DB083C" w:rsidP="00DB083C">
      <w:pPr>
        <w:rPr>
          <w:rFonts w:ascii="Times" w:eastAsia="Times New Roman" w:hAnsi="Times"/>
          <w:sz w:val="20"/>
          <w:szCs w:val="20"/>
        </w:rPr>
      </w:pPr>
      <w:r w:rsidRPr="00DB083C">
        <w:rPr>
          <w:rFonts w:ascii="Arial" w:eastAsia="Times New Roman" w:hAnsi="Arial" w:cs="Arial"/>
          <w:color w:val="000000"/>
          <w:sz w:val="20"/>
          <w:szCs w:val="20"/>
        </w:rPr>
        <w:t> </w:t>
      </w:r>
    </w:p>
    <w:p w14:paraId="54B27A90" w14:textId="77777777" w:rsidR="00DB083C" w:rsidRPr="00DB083C" w:rsidRDefault="00DB083C" w:rsidP="00DB083C">
      <w:pPr>
        <w:jc w:val="center"/>
        <w:rPr>
          <w:rFonts w:ascii="Times" w:eastAsia="Times New Roman" w:hAnsi="Times"/>
          <w:sz w:val="20"/>
          <w:szCs w:val="20"/>
        </w:rPr>
      </w:pPr>
      <w:r w:rsidRPr="00DB083C">
        <w:rPr>
          <w:rFonts w:ascii="Arial" w:eastAsia="Times New Roman" w:hAnsi="Arial" w:cs="Arial"/>
          <w:color w:val="000000"/>
          <w:sz w:val="20"/>
          <w:szCs w:val="20"/>
        </w:rPr>
        <w:t>###</w:t>
      </w:r>
    </w:p>
    <w:p w14:paraId="5E14D282" w14:textId="77777777" w:rsidR="003A5959" w:rsidRDefault="003A5959"/>
    <w:sectPr w:rsidR="003A5959" w:rsidSect="0072293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83C"/>
    <w:rsid w:val="003A5959"/>
    <w:rsid w:val="00722932"/>
    <w:rsid w:val="00874DD1"/>
    <w:rsid w:val="00DA275E"/>
    <w:rsid w:val="00DB0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B1861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3408783508">
    <w:name w:val="yiv3408783508"/>
    <w:basedOn w:val="DefaultParagraphFont"/>
    <w:rsid w:val="00DB083C"/>
  </w:style>
  <w:style w:type="paragraph" w:styleId="BalloonText">
    <w:name w:val="Balloon Text"/>
    <w:basedOn w:val="Normal"/>
    <w:link w:val="BalloonTextChar"/>
    <w:uiPriority w:val="99"/>
    <w:semiHidden/>
    <w:unhideWhenUsed/>
    <w:rsid w:val="00DB08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83C"/>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3408783508">
    <w:name w:val="yiv3408783508"/>
    <w:basedOn w:val="DefaultParagraphFont"/>
    <w:rsid w:val="00DB083C"/>
  </w:style>
  <w:style w:type="paragraph" w:styleId="BalloonText">
    <w:name w:val="Balloon Text"/>
    <w:basedOn w:val="Normal"/>
    <w:link w:val="BalloonTextChar"/>
    <w:uiPriority w:val="99"/>
    <w:semiHidden/>
    <w:unhideWhenUsed/>
    <w:rsid w:val="00DB08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083C"/>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678041">
      <w:bodyDiv w:val="1"/>
      <w:marLeft w:val="0"/>
      <w:marRight w:val="0"/>
      <w:marTop w:val="0"/>
      <w:marBottom w:val="0"/>
      <w:divBdr>
        <w:top w:val="none" w:sz="0" w:space="0" w:color="auto"/>
        <w:left w:val="none" w:sz="0" w:space="0" w:color="auto"/>
        <w:bottom w:val="none" w:sz="0" w:space="0" w:color="auto"/>
        <w:right w:val="none" w:sz="0" w:space="0" w:color="auto"/>
      </w:divBdr>
      <w:divsChild>
        <w:div w:id="144246377">
          <w:marLeft w:val="0"/>
          <w:marRight w:val="0"/>
          <w:marTop w:val="0"/>
          <w:marBottom w:val="0"/>
          <w:divBdr>
            <w:top w:val="none" w:sz="0" w:space="0" w:color="auto"/>
            <w:left w:val="none" w:sz="0" w:space="0" w:color="auto"/>
            <w:bottom w:val="none" w:sz="0" w:space="0" w:color="auto"/>
            <w:right w:val="none" w:sz="0" w:space="0" w:color="auto"/>
          </w:divBdr>
        </w:div>
        <w:div w:id="2095857835">
          <w:marLeft w:val="0"/>
          <w:marRight w:val="0"/>
          <w:marTop w:val="0"/>
          <w:marBottom w:val="0"/>
          <w:divBdr>
            <w:top w:val="none" w:sz="0" w:space="0" w:color="auto"/>
            <w:left w:val="none" w:sz="0" w:space="0" w:color="auto"/>
            <w:bottom w:val="none" w:sz="0" w:space="0" w:color="auto"/>
            <w:right w:val="none" w:sz="0" w:space="0" w:color="auto"/>
          </w:divBdr>
        </w:div>
        <w:div w:id="48845603">
          <w:marLeft w:val="0"/>
          <w:marRight w:val="0"/>
          <w:marTop w:val="0"/>
          <w:marBottom w:val="0"/>
          <w:divBdr>
            <w:top w:val="none" w:sz="0" w:space="0" w:color="auto"/>
            <w:left w:val="none" w:sz="0" w:space="0" w:color="auto"/>
            <w:bottom w:val="none" w:sz="0" w:space="0" w:color="auto"/>
            <w:right w:val="none" w:sz="0" w:space="0" w:color="auto"/>
          </w:divBdr>
        </w:div>
        <w:div w:id="2026055702">
          <w:marLeft w:val="0"/>
          <w:marRight w:val="0"/>
          <w:marTop w:val="0"/>
          <w:marBottom w:val="0"/>
          <w:divBdr>
            <w:top w:val="none" w:sz="0" w:space="0" w:color="auto"/>
            <w:left w:val="none" w:sz="0" w:space="0" w:color="auto"/>
            <w:bottom w:val="none" w:sz="0" w:space="0" w:color="auto"/>
            <w:right w:val="none" w:sz="0" w:space="0" w:color="auto"/>
          </w:divBdr>
        </w:div>
        <w:div w:id="1579093524">
          <w:marLeft w:val="0"/>
          <w:marRight w:val="0"/>
          <w:marTop w:val="0"/>
          <w:marBottom w:val="0"/>
          <w:divBdr>
            <w:top w:val="none" w:sz="0" w:space="0" w:color="auto"/>
            <w:left w:val="none" w:sz="0" w:space="0" w:color="auto"/>
            <w:bottom w:val="none" w:sz="0" w:space="0" w:color="auto"/>
            <w:right w:val="none" w:sz="0" w:space="0" w:color="auto"/>
          </w:divBdr>
        </w:div>
        <w:div w:id="543835812">
          <w:marLeft w:val="0"/>
          <w:marRight w:val="0"/>
          <w:marTop w:val="0"/>
          <w:marBottom w:val="0"/>
          <w:divBdr>
            <w:top w:val="none" w:sz="0" w:space="0" w:color="auto"/>
            <w:left w:val="none" w:sz="0" w:space="0" w:color="auto"/>
            <w:bottom w:val="none" w:sz="0" w:space="0" w:color="auto"/>
            <w:right w:val="none" w:sz="0" w:space="0" w:color="auto"/>
          </w:divBdr>
        </w:div>
        <w:div w:id="346103404">
          <w:marLeft w:val="0"/>
          <w:marRight w:val="0"/>
          <w:marTop w:val="0"/>
          <w:marBottom w:val="0"/>
          <w:divBdr>
            <w:top w:val="none" w:sz="0" w:space="0" w:color="auto"/>
            <w:left w:val="none" w:sz="0" w:space="0" w:color="auto"/>
            <w:bottom w:val="none" w:sz="0" w:space="0" w:color="auto"/>
            <w:right w:val="none" w:sz="0" w:space="0" w:color="auto"/>
          </w:divBdr>
        </w:div>
        <w:div w:id="367224117">
          <w:marLeft w:val="0"/>
          <w:marRight w:val="0"/>
          <w:marTop w:val="0"/>
          <w:marBottom w:val="0"/>
          <w:divBdr>
            <w:top w:val="none" w:sz="0" w:space="0" w:color="auto"/>
            <w:left w:val="none" w:sz="0" w:space="0" w:color="auto"/>
            <w:bottom w:val="none" w:sz="0" w:space="0" w:color="auto"/>
            <w:right w:val="none" w:sz="0" w:space="0" w:color="auto"/>
          </w:divBdr>
        </w:div>
        <w:div w:id="1181964805">
          <w:marLeft w:val="0"/>
          <w:marRight w:val="0"/>
          <w:marTop w:val="0"/>
          <w:marBottom w:val="0"/>
          <w:divBdr>
            <w:top w:val="none" w:sz="0" w:space="0" w:color="auto"/>
            <w:left w:val="none" w:sz="0" w:space="0" w:color="auto"/>
            <w:bottom w:val="none" w:sz="0" w:space="0" w:color="auto"/>
            <w:right w:val="none" w:sz="0" w:space="0" w:color="auto"/>
          </w:divBdr>
        </w:div>
        <w:div w:id="122162078">
          <w:marLeft w:val="0"/>
          <w:marRight w:val="0"/>
          <w:marTop w:val="0"/>
          <w:marBottom w:val="0"/>
          <w:divBdr>
            <w:top w:val="none" w:sz="0" w:space="0" w:color="auto"/>
            <w:left w:val="none" w:sz="0" w:space="0" w:color="auto"/>
            <w:bottom w:val="none" w:sz="0" w:space="0" w:color="auto"/>
            <w:right w:val="none" w:sz="0" w:space="0" w:color="auto"/>
          </w:divBdr>
        </w:div>
        <w:div w:id="1232739245">
          <w:marLeft w:val="0"/>
          <w:marRight w:val="0"/>
          <w:marTop w:val="0"/>
          <w:marBottom w:val="0"/>
          <w:divBdr>
            <w:top w:val="none" w:sz="0" w:space="0" w:color="auto"/>
            <w:left w:val="none" w:sz="0" w:space="0" w:color="auto"/>
            <w:bottom w:val="none" w:sz="0" w:space="0" w:color="auto"/>
            <w:right w:val="none" w:sz="0" w:space="0" w:color="auto"/>
          </w:divBdr>
        </w:div>
        <w:div w:id="1305424670">
          <w:marLeft w:val="0"/>
          <w:marRight w:val="0"/>
          <w:marTop w:val="0"/>
          <w:marBottom w:val="0"/>
          <w:divBdr>
            <w:top w:val="none" w:sz="0" w:space="0" w:color="auto"/>
            <w:left w:val="none" w:sz="0" w:space="0" w:color="auto"/>
            <w:bottom w:val="none" w:sz="0" w:space="0" w:color="auto"/>
            <w:right w:val="none" w:sz="0" w:space="0" w:color="auto"/>
          </w:divBdr>
        </w:div>
        <w:div w:id="449905739">
          <w:marLeft w:val="0"/>
          <w:marRight w:val="0"/>
          <w:marTop w:val="0"/>
          <w:marBottom w:val="0"/>
          <w:divBdr>
            <w:top w:val="none" w:sz="0" w:space="0" w:color="auto"/>
            <w:left w:val="none" w:sz="0" w:space="0" w:color="auto"/>
            <w:bottom w:val="none" w:sz="0" w:space="0" w:color="auto"/>
            <w:right w:val="none" w:sz="0" w:space="0" w:color="auto"/>
          </w:divBdr>
        </w:div>
        <w:div w:id="956067123">
          <w:marLeft w:val="0"/>
          <w:marRight w:val="0"/>
          <w:marTop w:val="0"/>
          <w:marBottom w:val="0"/>
          <w:divBdr>
            <w:top w:val="none" w:sz="0" w:space="0" w:color="auto"/>
            <w:left w:val="none" w:sz="0" w:space="0" w:color="auto"/>
            <w:bottom w:val="none" w:sz="0" w:space="0" w:color="auto"/>
            <w:right w:val="none" w:sz="0" w:space="0" w:color="auto"/>
          </w:divBdr>
        </w:div>
        <w:div w:id="1471359062">
          <w:marLeft w:val="0"/>
          <w:marRight w:val="0"/>
          <w:marTop w:val="0"/>
          <w:marBottom w:val="0"/>
          <w:divBdr>
            <w:top w:val="none" w:sz="0" w:space="0" w:color="auto"/>
            <w:left w:val="none" w:sz="0" w:space="0" w:color="auto"/>
            <w:bottom w:val="none" w:sz="0" w:space="0" w:color="auto"/>
            <w:right w:val="none" w:sz="0" w:space="0" w:color="auto"/>
          </w:divBdr>
        </w:div>
        <w:div w:id="2128038501">
          <w:marLeft w:val="0"/>
          <w:marRight w:val="0"/>
          <w:marTop w:val="0"/>
          <w:marBottom w:val="0"/>
          <w:divBdr>
            <w:top w:val="none" w:sz="0" w:space="0" w:color="auto"/>
            <w:left w:val="none" w:sz="0" w:space="0" w:color="auto"/>
            <w:bottom w:val="none" w:sz="0" w:space="0" w:color="auto"/>
            <w:right w:val="none" w:sz="0" w:space="0" w:color="auto"/>
          </w:divBdr>
        </w:div>
        <w:div w:id="514272702">
          <w:marLeft w:val="0"/>
          <w:marRight w:val="0"/>
          <w:marTop w:val="0"/>
          <w:marBottom w:val="0"/>
          <w:divBdr>
            <w:top w:val="none" w:sz="0" w:space="0" w:color="auto"/>
            <w:left w:val="none" w:sz="0" w:space="0" w:color="auto"/>
            <w:bottom w:val="none" w:sz="0" w:space="0" w:color="auto"/>
            <w:right w:val="none" w:sz="0" w:space="0" w:color="auto"/>
          </w:divBdr>
        </w:div>
        <w:div w:id="1479109468">
          <w:marLeft w:val="0"/>
          <w:marRight w:val="0"/>
          <w:marTop w:val="0"/>
          <w:marBottom w:val="0"/>
          <w:divBdr>
            <w:top w:val="none" w:sz="0" w:space="0" w:color="auto"/>
            <w:left w:val="none" w:sz="0" w:space="0" w:color="auto"/>
            <w:bottom w:val="none" w:sz="0" w:space="0" w:color="auto"/>
            <w:right w:val="none" w:sz="0" w:space="0" w:color="auto"/>
          </w:divBdr>
        </w:div>
        <w:div w:id="115036953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809780998">
          <w:marLeft w:val="0"/>
          <w:marRight w:val="0"/>
          <w:marTop w:val="0"/>
          <w:marBottom w:val="0"/>
          <w:divBdr>
            <w:top w:val="none" w:sz="0" w:space="0" w:color="auto"/>
            <w:left w:val="none" w:sz="0" w:space="0" w:color="auto"/>
            <w:bottom w:val="none" w:sz="0" w:space="0" w:color="auto"/>
            <w:right w:val="none" w:sz="0" w:space="0" w:color="auto"/>
          </w:divBdr>
        </w:div>
        <w:div w:id="830290704">
          <w:marLeft w:val="0"/>
          <w:marRight w:val="0"/>
          <w:marTop w:val="0"/>
          <w:marBottom w:val="0"/>
          <w:divBdr>
            <w:top w:val="none" w:sz="0" w:space="0" w:color="auto"/>
            <w:left w:val="none" w:sz="0" w:space="0" w:color="auto"/>
            <w:bottom w:val="none" w:sz="0" w:space="0" w:color="auto"/>
            <w:right w:val="none" w:sz="0" w:space="0" w:color="auto"/>
          </w:divBdr>
        </w:div>
        <w:div w:id="1922331183">
          <w:marLeft w:val="0"/>
          <w:marRight w:val="0"/>
          <w:marTop w:val="0"/>
          <w:marBottom w:val="0"/>
          <w:divBdr>
            <w:top w:val="none" w:sz="0" w:space="0" w:color="auto"/>
            <w:left w:val="none" w:sz="0" w:space="0" w:color="auto"/>
            <w:bottom w:val="none" w:sz="0" w:space="0" w:color="auto"/>
            <w:right w:val="none" w:sz="0" w:space="0" w:color="auto"/>
          </w:divBdr>
        </w:div>
        <w:div w:id="23521451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350</Words>
  <Characters>1997</Characters>
  <Application>Microsoft Macintosh Word</Application>
  <DocSecurity>0</DocSecurity>
  <Lines>16</Lines>
  <Paragraphs>4</Paragraphs>
  <ScaleCrop>false</ScaleCrop>
  <Company/>
  <LinksUpToDate>false</LinksUpToDate>
  <CharactersWithSpaces>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2</cp:revision>
  <dcterms:created xsi:type="dcterms:W3CDTF">2015-06-30T15:53:00Z</dcterms:created>
  <dcterms:modified xsi:type="dcterms:W3CDTF">2015-06-30T15:59:00Z</dcterms:modified>
</cp:coreProperties>
</file>